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FF4" w:rsidRDefault="00047FE4" w:rsidP="00444FF4">
      <w:pPr>
        <w:spacing w:after="0" w:line="240" w:lineRule="auto"/>
        <w:jc w:val="center"/>
        <w:rPr>
          <w:rFonts w:ascii="Times New Roman" w:hAnsi="Times New Roman" w:cs="Times New Roman"/>
          <w:b/>
          <w:bCs/>
          <w:sz w:val="24"/>
          <w:u w:val="single"/>
        </w:rPr>
      </w:pPr>
      <w:r w:rsidRPr="00444FF4">
        <w:rPr>
          <w:rFonts w:ascii="Times New Roman" w:hAnsi="Times New Roman" w:cs="Times New Roman"/>
          <w:b/>
          <w:bCs/>
          <w:sz w:val="24"/>
          <w:u w:val="single"/>
        </w:rPr>
        <w:t>Subject: M</w:t>
      </w:r>
      <w:r w:rsidR="00444FF4" w:rsidRPr="00444FF4">
        <w:rPr>
          <w:rFonts w:ascii="Times New Roman" w:hAnsi="Times New Roman" w:cs="Times New Roman"/>
          <w:b/>
          <w:bCs/>
          <w:sz w:val="24"/>
          <w:u w:val="single"/>
        </w:rPr>
        <w:t>anufacturing Technology-I</w:t>
      </w:r>
    </w:p>
    <w:p w:rsidR="00444FF4" w:rsidRPr="00444FF4" w:rsidRDefault="00444FF4" w:rsidP="00444FF4">
      <w:pPr>
        <w:spacing w:after="0" w:line="240" w:lineRule="auto"/>
        <w:jc w:val="center"/>
        <w:rPr>
          <w:rFonts w:ascii="Times New Roman" w:hAnsi="Times New Roman" w:cs="Times New Roman"/>
          <w:b/>
          <w:bCs/>
          <w:sz w:val="24"/>
          <w:u w:val="single"/>
        </w:rPr>
      </w:pPr>
    </w:p>
    <w:p w:rsidR="00047FE4" w:rsidRPr="00047FE4" w:rsidRDefault="00444FF4" w:rsidP="00444FF4">
      <w:pPr>
        <w:spacing w:after="0" w:line="240" w:lineRule="auto"/>
        <w:jc w:val="center"/>
        <w:rPr>
          <w:rFonts w:ascii="Times New Roman" w:hAnsi="Times New Roman" w:cs="Times New Roman"/>
          <w:b/>
          <w:bCs/>
          <w:sz w:val="24"/>
        </w:rPr>
      </w:pPr>
      <w:r>
        <w:rPr>
          <w:rFonts w:ascii="Times New Roman" w:hAnsi="Times New Roman" w:cs="Times New Roman"/>
          <w:b/>
          <w:bCs/>
          <w:sz w:val="24"/>
        </w:rPr>
        <w:t>B.Tech.(Mechanical</w:t>
      </w:r>
      <w:r w:rsidR="00047FE4">
        <w:rPr>
          <w:rFonts w:ascii="Times New Roman" w:hAnsi="Times New Roman" w:cs="Times New Roman"/>
          <w:b/>
          <w:bCs/>
          <w:sz w:val="24"/>
        </w:rPr>
        <w:t>)</w:t>
      </w:r>
      <w:r>
        <w:rPr>
          <w:rFonts w:ascii="Times New Roman" w:hAnsi="Times New Roman" w:cs="Times New Roman"/>
          <w:b/>
          <w:bCs/>
          <w:sz w:val="24"/>
        </w:rPr>
        <w:t xml:space="preserve"> – 2011</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t>Sem: IV</w:t>
      </w:r>
    </w:p>
    <w:p w:rsidR="00C418CA" w:rsidRDefault="00C418CA" w:rsidP="00C418CA">
      <w:pPr>
        <w:spacing w:after="0" w:line="240" w:lineRule="auto"/>
        <w:jc w:val="center"/>
        <w:rPr>
          <w:rFonts w:ascii="Times New Roman" w:hAnsi="Times New Roman" w:cs="Times New Roman"/>
          <w:b/>
          <w:bCs/>
          <w:sz w:val="24"/>
          <w:u w:val="single"/>
        </w:rPr>
      </w:pPr>
    </w:p>
    <w:p w:rsidR="00472631" w:rsidRPr="00D65DA6" w:rsidRDefault="00472631" w:rsidP="00C418CA">
      <w:pPr>
        <w:spacing w:after="0" w:line="240" w:lineRule="auto"/>
        <w:jc w:val="center"/>
        <w:rPr>
          <w:rFonts w:ascii="Times New Roman" w:hAnsi="Times New Roman" w:cs="Times New Roman"/>
          <w:b/>
          <w:bCs/>
          <w:sz w:val="28"/>
          <w:u w:val="single"/>
        </w:rPr>
      </w:pPr>
      <w:r w:rsidRPr="00D65DA6">
        <w:rPr>
          <w:rFonts w:ascii="Times New Roman" w:hAnsi="Times New Roman" w:cs="Times New Roman"/>
          <w:b/>
          <w:bCs/>
          <w:sz w:val="28"/>
          <w:u w:val="single"/>
        </w:rPr>
        <w:t>Assignment – I</w:t>
      </w:r>
    </w:p>
    <w:p w:rsidR="00C418CA" w:rsidRDefault="00C418CA" w:rsidP="00C418CA">
      <w:pPr>
        <w:spacing w:after="0" w:line="240" w:lineRule="auto"/>
        <w:jc w:val="center"/>
        <w:rPr>
          <w:rFonts w:ascii="Times New Roman" w:hAnsi="Times New Roman" w:cs="Times New Roman"/>
          <w:sz w:val="24"/>
        </w:rPr>
      </w:pPr>
    </w:p>
    <w:p w:rsidR="004950AF" w:rsidRDefault="004950AF" w:rsidP="00C418CA">
      <w:pPr>
        <w:spacing w:after="0" w:line="240" w:lineRule="auto"/>
        <w:jc w:val="center"/>
        <w:rPr>
          <w:rFonts w:ascii="Times New Roman" w:hAnsi="Times New Roman" w:cs="Times New Roman"/>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8"/>
        <w:gridCol w:w="8808"/>
      </w:tblGrid>
      <w:tr w:rsidR="004950AF" w:rsidRPr="00AF7C24" w:rsidTr="00C4013E">
        <w:tc>
          <w:tcPr>
            <w:tcW w:w="401" w:type="pct"/>
          </w:tcPr>
          <w:p w:rsidR="004950AF" w:rsidRPr="00AF7C24" w:rsidRDefault="004950AF" w:rsidP="00C4013E">
            <w:pPr>
              <w:spacing w:after="0" w:line="240" w:lineRule="auto"/>
              <w:jc w:val="center"/>
              <w:rPr>
                <w:rFonts w:ascii="Arial" w:hAnsi="Arial" w:cs="Arial"/>
                <w:sz w:val="24"/>
              </w:rPr>
            </w:pPr>
            <w:r>
              <w:rPr>
                <w:rFonts w:ascii="Arial" w:hAnsi="Arial" w:cs="Arial"/>
                <w:sz w:val="24"/>
              </w:rPr>
              <w:t>1.</w:t>
            </w:r>
          </w:p>
        </w:tc>
        <w:tc>
          <w:tcPr>
            <w:tcW w:w="4599" w:type="pct"/>
          </w:tcPr>
          <w:p w:rsidR="00121D29" w:rsidRDefault="004950AF" w:rsidP="00C4013E">
            <w:pPr>
              <w:spacing w:after="0" w:line="240" w:lineRule="auto"/>
              <w:jc w:val="both"/>
              <w:rPr>
                <w:rFonts w:ascii="Arial" w:hAnsi="Arial" w:cs="Arial"/>
                <w:sz w:val="24"/>
              </w:rPr>
            </w:pPr>
            <w:r w:rsidRPr="00AF7C24">
              <w:rPr>
                <w:rFonts w:ascii="Arial" w:hAnsi="Arial" w:cs="Arial"/>
                <w:sz w:val="24"/>
              </w:rPr>
              <w:t xml:space="preserve">A cast iron cylinder of 50 mm outside diameter, 20 mm inside diameter and 75 mm long is to be obtained by sand casting. </w:t>
            </w:r>
          </w:p>
          <w:p w:rsidR="00121D29" w:rsidRDefault="00121D29" w:rsidP="00662869">
            <w:pPr>
              <w:spacing w:after="0" w:line="240" w:lineRule="auto"/>
              <w:ind w:left="492" w:hanging="450"/>
              <w:jc w:val="both"/>
              <w:rPr>
                <w:rFonts w:ascii="Arial" w:hAnsi="Arial" w:cs="Arial"/>
                <w:sz w:val="24"/>
              </w:rPr>
            </w:pPr>
            <w:r>
              <w:rPr>
                <w:rFonts w:ascii="Arial" w:hAnsi="Arial" w:cs="Arial"/>
                <w:sz w:val="24"/>
              </w:rPr>
              <w:t xml:space="preserve">(a). </w:t>
            </w:r>
            <w:r w:rsidR="004950AF" w:rsidRPr="00AF7C24">
              <w:rPr>
                <w:rFonts w:ascii="Arial" w:hAnsi="Arial" w:cs="Arial"/>
                <w:sz w:val="24"/>
              </w:rPr>
              <w:t xml:space="preserve">Design and fabricate the requisite pattern assuming that the internal hole </w:t>
            </w:r>
            <w:r>
              <w:rPr>
                <w:rFonts w:ascii="Arial" w:hAnsi="Arial" w:cs="Arial"/>
                <w:sz w:val="24"/>
              </w:rPr>
              <w:t>is to be finished by machining.</w:t>
            </w:r>
          </w:p>
          <w:p w:rsidR="00121D29" w:rsidRDefault="00121D29" w:rsidP="00662869">
            <w:pPr>
              <w:spacing w:after="0" w:line="240" w:lineRule="auto"/>
              <w:ind w:left="492" w:hanging="450"/>
              <w:jc w:val="both"/>
              <w:rPr>
                <w:rFonts w:ascii="Arial" w:hAnsi="Arial" w:cs="Arial"/>
                <w:sz w:val="24"/>
              </w:rPr>
            </w:pPr>
            <w:r>
              <w:rPr>
                <w:rFonts w:ascii="Arial" w:hAnsi="Arial" w:cs="Arial"/>
                <w:sz w:val="24"/>
              </w:rPr>
              <w:t xml:space="preserve">(b). </w:t>
            </w:r>
            <w:r w:rsidR="004950AF" w:rsidRPr="00AF7C24">
              <w:rPr>
                <w:rFonts w:ascii="Arial" w:hAnsi="Arial" w:cs="Arial"/>
                <w:sz w:val="24"/>
              </w:rPr>
              <w:t>Design and fabricate the core, ga</w:t>
            </w:r>
            <w:r>
              <w:rPr>
                <w:rFonts w:ascii="Arial" w:hAnsi="Arial" w:cs="Arial"/>
                <w:sz w:val="24"/>
              </w:rPr>
              <w:t>ting system elements and riser.</w:t>
            </w:r>
          </w:p>
          <w:p w:rsidR="00121D29" w:rsidRDefault="00121D29" w:rsidP="00662869">
            <w:pPr>
              <w:spacing w:after="0" w:line="240" w:lineRule="auto"/>
              <w:ind w:left="492" w:hanging="450"/>
              <w:jc w:val="both"/>
              <w:rPr>
                <w:rFonts w:ascii="Arial" w:hAnsi="Arial" w:cs="Arial"/>
                <w:sz w:val="24"/>
              </w:rPr>
            </w:pPr>
            <w:r>
              <w:rPr>
                <w:rFonts w:ascii="Arial" w:hAnsi="Arial" w:cs="Arial"/>
                <w:sz w:val="24"/>
              </w:rPr>
              <w:t xml:space="preserve">(c). </w:t>
            </w:r>
            <w:r w:rsidR="004950AF" w:rsidRPr="00AF7C24">
              <w:rPr>
                <w:rFonts w:ascii="Arial" w:hAnsi="Arial" w:cs="Arial"/>
                <w:sz w:val="24"/>
              </w:rPr>
              <w:t>Calculate and compare the theoretical mould cavity filling time with the experimental one. Also, calculate and compare the theoretical solidification time with the experimental one. Explain the reasons for the difference.</w:t>
            </w:r>
          </w:p>
          <w:p w:rsidR="00121D29" w:rsidRPr="00AF7C24" w:rsidRDefault="00121D29" w:rsidP="00C4013E">
            <w:pPr>
              <w:spacing w:after="0" w:line="240" w:lineRule="auto"/>
              <w:jc w:val="both"/>
              <w:rPr>
                <w:rFonts w:ascii="Arial" w:hAnsi="Arial" w:cs="Arial"/>
                <w:sz w:val="24"/>
              </w:rPr>
            </w:pPr>
          </w:p>
        </w:tc>
      </w:tr>
      <w:tr w:rsidR="004950AF" w:rsidRPr="00AF7C24" w:rsidTr="00C4013E">
        <w:tc>
          <w:tcPr>
            <w:tcW w:w="401" w:type="pct"/>
          </w:tcPr>
          <w:p w:rsidR="004950AF" w:rsidRPr="00AF7C24" w:rsidRDefault="004950AF" w:rsidP="00C4013E">
            <w:pPr>
              <w:spacing w:after="0" w:line="240" w:lineRule="auto"/>
              <w:jc w:val="center"/>
              <w:rPr>
                <w:rFonts w:ascii="Arial" w:hAnsi="Arial" w:cs="Arial"/>
                <w:sz w:val="24"/>
              </w:rPr>
            </w:pPr>
            <w:r>
              <w:rPr>
                <w:rFonts w:ascii="Arial" w:hAnsi="Arial" w:cs="Arial"/>
                <w:sz w:val="24"/>
              </w:rPr>
              <w:t>2.</w:t>
            </w:r>
          </w:p>
        </w:tc>
        <w:tc>
          <w:tcPr>
            <w:tcW w:w="4599" w:type="pct"/>
          </w:tcPr>
          <w:p w:rsidR="009B76CF" w:rsidRDefault="009B76CF" w:rsidP="00C4013E">
            <w:pPr>
              <w:spacing w:after="0" w:line="240" w:lineRule="auto"/>
              <w:jc w:val="both"/>
              <w:rPr>
                <w:rFonts w:ascii="Arial" w:hAnsi="Arial" w:cs="Arial"/>
                <w:sz w:val="24"/>
              </w:rPr>
            </w:pPr>
            <w:r>
              <w:rPr>
                <w:rFonts w:ascii="Arial" w:hAnsi="Arial" w:cs="Arial"/>
                <w:sz w:val="24"/>
              </w:rPr>
              <w:t xml:space="preserve">(a). </w:t>
            </w:r>
            <w:r w:rsidR="004950AF" w:rsidRPr="00AF7C24">
              <w:rPr>
                <w:rFonts w:ascii="Arial" w:hAnsi="Arial" w:cs="Arial"/>
                <w:sz w:val="24"/>
              </w:rPr>
              <w:t>Examine the following component, which has to be obtained by sand casting and comment about the good and bad features</w:t>
            </w:r>
            <w:r>
              <w:rPr>
                <w:rFonts w:ascii="Arial" w:hAnsi="Arial" w:cs="Arial"/>
                <w:sz w:val="24"/>
              </w:rPr>
              <w:t xml:space="preserve"> from processing point of view.</w:t>
            </w:r>
          </w:p>
          <w:p w:rsidR="009B76CF" w:rsidRDefault="009B76CF" w:rsidP="00C4013E">
            <w:pPr>
              <w:spacing w:after="0" w:line="240" w:lineRule="auto"/>
              <w:jc w:val="both"/>
              <w:rPr>
                <w:rFonts w:ascii="Arial" w:hAnsi="Arial" w:cs="Arial"/>
                <w:sz w:val="24"/>
              </w:rPr>
            </w:pPr>
            <w:r>
              <w:rPr>
                <w:rFonts w:ascii="Arial" w:hAnsi="Arial" w:cs="Arial"/>
                <w:sz w:val="24"/>
              </w:rPr>
              <w:t xml:space="preserve">(b). </w:t>
            </w:r>
            <w:r w:rsidR="004950AF" w:rsidRPr="00AF7C24">
              <w:rPr>
                <w:rFonts w:ascii="Arial" w:hAnsi="Arial" w:cs="Arial"/>
                <w:sz w:val="24"/>
              </w:rPr>
              <w:t xml:space="preserve">Design the pattern, core and core box by considering the various allowances </w:t>
            </w:r>
            <w:r>
              <w:rPr>
                <w:rFonts w:ascii="Arial" w:hAnsi="Arial" w:cs="Arial"/>
                <w:sz w:val="24"/>
              </w:rPr>
              <w:t>and other casting requirements.</w:t>
            </w:r>
          </w:p>
          <w:p w:rsidR="004950AF" w:rsidRDefault="009B76CF" w:rsidP="00C4013E">
            <w:pPr>
              <w:spacing w:after="0" w:line="240" w:lineRule="auto"/>
              <w:jc w:val="both"/>
              <w:rPr>
                <w:rFonts w:ascii="Arial" w:hAnsi="Arial" w:cs="Arial"/>
                <w:sz w:val="24"/>
              </w:rPr>
            </w:pPr>
            <w:r>
              <w:rPr>
                <w:rFonts w:ascii="Arial" w:hAnsi="Arial" w:cs="Arial"/>
                <w:noProof/>
                <w:sz w:val="24"/>
              </w:rPr>
              <w:drawing>
                <wp:anchor distT="0" distB="0" distL="114300" distR="114300" simplePos="0" relativeHeight="251664384" behindDoc="0" locked="0" layoutInCell="1" allowOverlap="1">
                  <wp:simplePos x="0" y="0"/>
                  <wp:positionH relativeFrom="column">
                    <wp:posOffset>937260</wp:posOffset>
                  </wp:positionH>
                  <wp:positionV relativeFrom="paragraph">
                    <wp:posOffset>619125</wp:posOffset>
                  </wp:positionV>
                  <wp:extent cx="3456940" cy="2682240"/>
                  <wp:effectExtent l="19050" t="0" r="0"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456940" cy="2682240"/>
                          </a:xfrm>
                          <a:prstGeom prst="rect">
                            <a:avLst/>
                          </a:prstGeom>
                          <a:noFill/>
                        </pic:spPr>
                      </pic:pic>
                    </a:graphicData>
                  </a:graphic>
                </wp:anchor>
              </w:drawing>
            </w:r>
            <w:r>
              <w:rPr>
                <w:rFonts w:ascii="Arial" w:hAnsi="Arial" w:cs="Arial"/>
                <w:sz w:val="24"/>
              </w:rPr>
              <w:t xml:space="preserve">(c). </w:t>
            </w:r>
            <w:r w:rsidR="004950AF" w:rsidRPr="00AF7C24">
              <w:rPr>
                <w:rFonts w:ascii="Arial" w:hAnsi="Arial" w:cs="Arial"/>
                <w:sz w:val="24"/>
              </w:rPr>
              <w:t>Work out the details of the gating system design, explaining at each stage the choice of the p</w:t>
            </w:r>
            <w:r>
              <w:rPr>
                <w:rFonts w:ascii="Arial" w:hAnsi="Arial" w:cs="Arial"/>
                <w:sz w:val="24"/>
              </w:rPr>
              <w:t xml:space="preserve">arameters and values so chosen. </w:t>
            </w:r>
            <w:r w:rsidR="004950AF" w:rsidRPr="00AF7C24">
              <w:rPr>
                <w:rFonts w:ascii="Arial" w:hAnsi="Arial" w:cs="Arial"/>
                <w:sz w:val="24"/>
              </w:rPr>
              <w:t>Also, give the details of the mould with dimensions and the arrangements of the gating elements.</w:t>
            </w:r>
          </w:p>
          <w:p w:rsidR="004950AF" w:rsidRDefault="004950AF" w:rsidP="00C4013E">
            <w:pPr>
              <w:spacing w:after="0" w:line="240" w:lineRule="auto"/>
              <w:jc w:val="both"/>
              <w:rPr>
                <w:rFonts w:ascii="Arial" w:hAnsi="Arial" w:cs="Arial"/>
                <w:sz w:val="24"/>
              </w:rPr>
            </w:pPr>
          </w:p>
          <w:p w:rsidR="004950AF" w:rsidRDefault="004950AF" w:rsidP="00C4013E">
            <w:pPr>
              <w:spacing w:after="0" w:line="240" w:lineRule="auto"/>
              <w:jc w:val="both"/>
              <w:rPr>
                <w:rFonts w:ascii="Arial" w:hAnsi="Arial" w:cs="Arial"/>
                <w:sz w:val="24"/>
              </w:rPr>
            </w:pPr>
          </w:p>
          <w:p w:rsidR="004950AF" w:rsidRDefault="004950AF" w:rsidP="00C4013E">
            <w:pPr>
              <w:spacing w:after="0" w:line="240" w:lineRule="auto"/>
              <w:jc w:val="both"/>
              <w:rPr>
                <w:rFonts w:ascii="Arial" w:hAnsi="Arial" w:cs="Arial"/>
                <w:sz w:val="24"/>
              </w:rPr>
            </w:pPr>
          </w:p>
          <w:p w:rsidR="004950AF" w:rsidRDefault="004950AF" w:rsidP="00C4013E">
            <w:pPr>
              <w:spacing w:after="0" w:line="240" w:lineRule="auto"/>
              <w:jc w:val="both"/>
              <w:rPr>
                <w:rFonts w:ascii="Arial" w:hAnsi="Arial" w:cs="Arial"/>
                <w:sz w:val="24"/>
              </w:rPr>
            </w:pPr>
          </w:p>
          <w:p w:rsidR="004950AF" w:rsidRDefault="004950AF" w:rsidP="00C4013E">
            <w:pPr>
              <w:spacing w:after="0" w:line="240" w:lineRule="auto"/>
              <w:jc w:val="both"/>
              <w:rPr>
                <w:rFonts w:ascii="Arial" w:hAnsi="Arial" w:cs="Arial"/>
                <w:sz w:val="24"/>
              </w:rPr>
            </w:pPr>
          </w:p>
          <w:p w:rsidR="004950AF" w:rsidRDefault="004950AF" w:rsidP="00C4013E">
            <w:pPr>
              <w:spacing w:after="0" w:line="240" w:lineRule="auto"/>
              <w:jc w:val="both"/>
              <w:rPr>
                <w:rFonts w:ascii="Arial" w:hAnsi="Arial" w:cs="Arial"/>
                <w:sz w:val="24"/>
              </w:rPr>
            </w:pPr>
          </w:p>
          <w:p w:rsidR="004950AF" w:rsidRDefault="004950AF" w:rsidP="00C4013E">
            <w:pPr>
              <w:spacing w:after="0" w:line="240" w:lineRule="auto"/>
              <w:jc w:val="both"/>
              <w:rPr>
                <w:rFonts w:ascii="Arial" w:hAnsi="Arial" w:cs="Arial"/>
                <w:sz w:val="24"/>
              </w:rPr>
            </w:pPr>
          </w:p>
          <w:p w:rsidR="004950AF" w:rsidRDefault="004950AF" w:rsidP="00C4013E">
            <w:pPr>
              <w:spacing w:after="0" w:line="240" w:lineRule="auto"/>
              <w:jc w:val="both"/>
              <w:rPr>
                <w:rFonts w:ascii="Arial" w:hAnsi="Arial" w:cs="Arial"/>
                <w:sz w:val="24"/>
              </w:rPr>
            </w:pPr>
          </w:p>
          <w:p w:rsidR="004950AF" w:rsidRDefault="004950AF" w:rsidP="00C4013E">
            <w:pPr>
              <w:spacing w:after="0" w:line="240" w:lineRule="auto"/>
              <w:jc w:val="both"/>
              <w:rPr>
                <w:rFonts w:ascii="Arial" w:hAnsi="Arial" w:cs="Arial"/>
                <w:sz w:val="24"/>
              </w:rPr>
            </w:pPr>
          </w:p>
          <w:p w:rsidR="004950AF" w:rsidRDefault="004950AF" w:rsidP="00C4013E">
            <w:pPr>
              <w:spacing w:after="0" w:line="240" w:lineRule="auto"/>
              <w:jc w:val="both"/>
              <w:rPr>
                <w:rFonts w:ascii="Arial" w:hAnsi="Arial" w:cs="Arial"/>
                <w:sz w:val="24"/>
              </w:rPr>
            </w:pPr>
          </w:p>
          <w:p w:rsidR="004950AF" w:rsidRPr="00AF7C24" w:rsidRDefault="004950AF" w:rsidP="00C4013E">
            <w:pPr>
              <w:spacing w:after="0" w:line="240" w:lineRule="auto"/>
              <w:jc w:val="both"/>
              <w:rPr>
                <w:rFonts w:ascii="Arial" w:hAnsi="Arial" w:cs="Arial"/>
                <w:sz w:val="24"/>
              </w:rPr>
            </w:pPr>
          </w:p>
        </w:tc>
      </w:tr>
    </w:tbl>
    <w:p w:rsidR="004950AF" w:rsidRPr="00472631" w:rsidRDefault="004950AF" w:rsidP="004950AF">
      <w:pPr>
        <w:spacing w:after="0" w:line="240" w:lineRule="auto"/>
        <w:jc w:val="center"/>
        <w:rPr>
          <w:rFonts w:ascii="Times New Roman" w:hAnsi="Times New Roman" w:cs="Times New Roman"/>
          <w:sz w:val="24"/>
        </w:rPr>
      </w:pPr>
    </w:p>
    <w:p w:rsidR="004950AF" w:rsidRPr="00472631" w:rsidRDefault="004950AF" w:rsidP="00C418CA">
      <w:pPr>
        <w:spacing w:after="0" w:line="240" w:lineRule="auto"/>
        <w:jc w:val="center"/>
        <w:rPr>
          <w:rFonts w:ascii="Times New Roman" w:hAnsi="Times New Roman" w:cs="Times New Roman"/>
          <w:sz w:val="24"/>
        </w:rPr>
      </w:pPr>
    </w:p>
    <w:sectPr w:rsidR="004950AF" w:rsidRPr="00472631" w:rsidSect="00472631">
      <w:headerReference w:type="default" r:id="rId8"/>
      <w:pgSz w:w="12240" w:h="15840"/>
      <w:pgMar w:top="1440" w:right="1440" w:bottom="1440" w:left="1440" w:header="45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292" w:rsidRDefault="00524292" w:rsidP="00472631">
      <w:pPr>
        <w:spacing w:after="0" w:line="240" w:lineRule="auto"/>
      </w:pPr>
      <w:r>
        <w:separator/>
      </w:r>
    </w:p>
  </w:endnote>
  <w:endnote w:type="continuationSeparator" w:id="1">
    <w:p w:rsidR="00524292" w:rsidRDefault="00524292" w:rsidP="004726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292" w:rsidRDefault="00524292" w:rsidP="00472631">
      <w:pPr>
        <w:spacing w:after="0" w:line="240" w:lineRule="auto"/>
      </w:pPr>
      <w:r>
        <w:separator/>
      </w:r>
    </w:p>
  </w:footnote>
  <w:footnote w:type="continuationSeparator" w:id="1">
    <w:p w:rsidR="00524292" w:rsidRDefault="00524292" w:rsidP="004726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631" w:rsidRPr="00D65DA6" w:rsidRDefault="00472631" w:rsidP="00472631">
    <w:pPr>
      <w:spacing w:after="0" w:line="240" w:lineRule="auto"/>
      <w:jc w:val="center"/>
      <w:rPr>
        <w:rFonts w:ascii="Times New Roman" w:hAnsi="Times New Roman" w:cs="Times New Roman"/>
        <w:b/>
        <w:sz w:val="28"/>
        <w:lang w:val="en-GB"/>
      </w:rPr>
    </w:pPr>
    <w:r w:rsidRPr="00D65DA6">
      <w:rPr>
        <w:rFonts w:ascii="Times New Roman" w:hAnsi="Times New Roman" w:cs="Times New Roman"/>
        <w:b/>
        <w:noProof/>
        <w:sz w:val="28"/>
      </w:rPr>
      <w:drawing>
        <wp:anchor distT="0" distB="0" distL="114300" distR="114300" simplePos="0" relativeHeight="251660288" behindDoc="0" locked="0" layoutInCell="1" allowOverlap="1">
          <wp:simplePos x="0" y="0"/>
          <wp:positionH relativeFrom="column">
            <wp:posOffset>885825</wp:posOffset>
          </wp:positionH>
          <wp:positionV relativeFrom="paragraph">
            <wp:posOffset>35560</wp:posOffset>
          </wp:positionV>
          <wp:extent cx="617220" cy="461010"/>
          <wp:effectExtent l="19050" t="0" r="0" b="0"/>
          <wp:wrapNone/>
          <wp:docPr id="1" name="Picture 1" descr="A:\sj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jeLogo.JPG"/>
                  <pic:cNvPicPr>
                    <a:picLocks noChangeAspect="1" noChangeArrowheads="1"/>
                  </pic:cNvPicPr>
                </pic:nvPicPr>
                <pic:blipFill>
                  <a:blip r:embed="rId1" r:link="rId2"/>
                  <a:srcRect/>
                  <a:stretch>
                    <a:fillRect/>
                  </a:stretch>
                </pic:blipFill>
                <pic:spPr bwMode="auto">
                  <a:xfrm>
                    <a:off x="0" y="0"/>
                    <a:ext cx="617220" cy="461010"/>
                  </a:xfrm>
                  <a:prstGeom prst="rect">
                    <a:avLst/>
                  </a:prstGeom>
                  <a:noFill/>
                  <a:ln w="9525">
                    <a:noFill/>
                    <a:miter lim="800000"/>
                    <a:headEnd/>
                    <a:tailEnd/>
                  </a:ln>
                </pic:spPr>
              </pic:pic>
            </a:graphicData>
          </a:graphic>
        </wp:anchor>
      </w:drawing>
    </w:r>
    <w:r w:rsidRPr="00D65DA6">
      <w:rPr>
        <w:rFonts w:ascii="Times New Roman" w:hAnsi="Times New Roman" w:cs="Times New Roman"/>
        <w:b/>
        <w:sz w:val="28"/>
        <w:lang w:val="en-GB"/>
      </w:rPr>
      <w:t>School of Mechanical Engineering</w:t>
    </w:r>
  </w:p>
  <w:p w:rsidR="00472631" w:rsidRPr="00D65DA6" w:rsidRDefault="00472631" w:rsidP="00472631">
    <w:pPr>
      <w:spacing w:after="0" w:line="240" w:lineRule="auto"/>
      <w:jc w:val="center"/>
      <w:rPr>
        <w:rFonts w:ascii="Times New Roman" w:hAnsi="Times New Roman" w:cs="Times New Roman"/>
        <w:sz w:val="28"/>
      </w:rPr>
    </w:pPr>
    <w:r w:rsidRPr="00D65DA6">
      <w:rPr>
        <w:rFonts w:ascii="Times New Roman" w:hAnsi="Times New Roman" w:cs="Times New Roman"/>
        <w:b/>
        <w:sz w:val="28"/>
        <w:lang w:val="en-GB"/>
      </w:rPr>
      <w:t>KIIT University, Bhubaneswar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81228"/>
    <w:multiLevelType w:val="hybridMultilevel"/>
    <w:tmpl w:val="CB32BBCC"/>
    <w:lvl w:ilvl="0" w:tplc="19BA5180">
      <w:start w:val="1"/>
      <w:numFmt w:val="bullet"/>
      <w:lvlText w:val="o"/>
      <w:lvlJc w:val="left"/>
      <w:pPr>
        <w:tabs>
          <w:tab w:val="num" w:pos="720"/>
        </w:tabs>
        <w:ind w:left="720" w:hanging="360"/>
      </w:pPr>
      <w:rPr>
        <w:rFonts w:ascii="Courier New" w:hAnsi="Courier New" w:hint="default"/>
      </w:rPr>
    </w:lvl>
    <w:lvl w:ilvl="1" w:tplc="100053C4" w:tentative="1">
      <w:start w:val="1"/>
      <w:numFmt w:val="bullet"/>
      <w:lvlText w:val="o"/>
      <w:lvlJc w:val="left"/>
      <w:pPr>
        <w:tabs>
          <w:tab w:val="num" w:pos="1440"/>
        </w:tabs>
        <w:ind w:left="1440" w:hanging="360"/>
      </w:pPr>
      <w:rPr>
        <w:rFonts w:ascii="Courier New" w:hAnsi="Courier New" w:hint="default"/>
      </w:rPr>
    </w:lvl>
    <w:lvl w:ilvl="2" w:tplc="066CBF86" w:tentative="1">
      <w:start w:val="1"/>
      <w:numFmt w:val="bullet"/>
      <w:lvlText w:val="o"/>
      <w:lvlJc w:val="left"/>
      <w:pPr>
        <w:tabs>
          <w:tab w:val="num" w:pos="2160"/>
        </w:tabs>
        <w:ind w:left="2160" w:hanging="360"/>
      </w:pPr>
      <w:rPr>
        <w:rFonts w:ascii="Courier New" w:hAnsi="Courier New" w:hint="default"/>
      </w:rPr>
    </w:lvl>
    <w:lvl w:ilvl="3" w:tplc="1F08C5C2" w:tentative="1">
      <w:start w:val="1"/>
      <w:numFmt w:val="bullet"/>
      <w:lvlText w:val="o"/>
      <w:lvlJc w:val="left"/>
      <w:pPr>
        <w:tabs>
          <w:tab w:val="num" w:pos="2880"/>
        </w:tabs>
        <w:ind w:left="2880" w:hanging="360"/>
      </w:pPr>
      <w:rPr>
        <w:rFonts w:ascii="Courier New" w:hAnsi="Courier New" w:hint="default"/>
      </w:rPr>
    </w:lvl>
    <w:lvl w:ilvl="4" w:tplc="3732D5B8" w:tentative="1">
      <w:start w:val="1"/>
      <w:numFmt w:val="bullet"/>
      <w:lvlText w:val="o"/>
      <w:lvlJc w:val="left"/>
      <w:pPr>
        <w:tabs>
          <w:tab w:val="num" w:pos="3600"/>
        </w:tabs>
        <w:ind w:left="3600" w:hanging="360"/>
      </w:pPr>
      <w:rPr>
        <w:rFonts w:ascii="Courier New" w:hAnsi="Courier New" w:hint="default"/>
      </w:rPr>
    </w:lvl>
    <w:lvl w:ilvl="5" w:tplc="81DA0436" w:tentative="1">
      <w:start w:val="1"/>
      <w:numFmt w:val="bullet"/>
      <w:lvlText w:val="o"/>
      <w:lvlJc w:val="left"/>
      <w:pPr>
        <w:tabs>
          <w:tab w:val="num" w:pos="4320"/>
        </w:tabs>
        <w:ind w:left="4320" w:hanging="360"/>
      </w:pPr>
      <w:rPr>
        <w:rFonts w:ascii="Courier New" w:hAnsi="Courier New" w:hint="default"/>
      </w:rPr>
    </w:lvl>
    <w:lvl w:ilvl="6" w:tplc="06148182" w:tentative="1">
      <w:start w:val="1"/>
      <w:numFmt w:val="bullet"/>
      <w:lvlText w:val="o"/>
      <w:lvlJc w:val="left"/>
      <w:pPr>
        <w:tabs>
          <w:tab w:val="num" w:pos="5040"/>
        </w:tabs>
        <w:ind w:left="5040" w:hanging="360"/>
      </w:pPr>
      <w:rPr>
        <w:rFonts w:ascii="Courier New" w:hAnsi="Courier New" w:hint="default"/>
      </w:rPr>
    </w:lvl>
    <w:lvl w:ilvl="7" w:tplc="F5F2ECB0" w:tentative="1">
      <w:start w:val="1"/>
      <w:numFmt w:val="bullet"/>
      <w:lvlText w:val="o"/>
      <w:lvlJc w:val="left"/>
      <w:pPr>
        <w:tabs>
          <w:tab w:val="num" w:pos="5760"/>
        </w:tabs>
        <w:ind w:left="5760" w:hanging="360"/>
      </w:pPr>
      <w:rPr>
        <w:rFonts w:ascii="Courier New" w:hAnsi="Courier New" w:hint="default"/>
      </w:rPr>
    </w:lvl>
    <w:lvl w:ilvl="8" w:tplc="B1F0BB70" w:tentative="1">
      <w:start w:val="1"/>
      <w:numFmt w:val="bullet"/>
      <w:lvlText w:val="o"/>
      <w:lvlJc w:val="left"/>
      <w:pPr>
        <w:tabs>
          <w:tab w:val="num" w:pos="6480"/>
        </w:tabs>
        <w:ind w:left="6480" w:hanging="360"/>
      </w:pPr>
      <w:rPr>
        <w:rFonts w:ascii="Courier New" w:hAnsi="Courier New" w:hint="default"/>
      </w:rPr>
    </w:lvl>
  </w:abstractNum>
  <w:abstractNum w:abstractNumId="1">
    <w:nsid w:val="29B23B70"/>
    <w:multiLevelType w:val="hybridMultilevel"/>
    <w:tmpl w:val="08E45A32"/>
    <w:lvl w:ilvl="0" w:tplc="19BA518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EA08F6"/>
    <w:multiLevelType w:val="hybridMultilevel"/>
    <w:tmpl w:val="D81A1E98"/>
    <w:lvl w:ilvl="0" w:tplc="FDD803F6">
      <w:start w:val="1"/>
      <w:numFmt w:val="bullet"/>
      <w:lvlText w:val="o"/>
      <w:lvlJc w:val="left"/>
      <w:pPr>
        <w:tabs>
          <w:tab w:val="num" w:pos="720"/>
        </w:tabs>
        <w:ind w:left="720" w:hanging="360"/>
      </w:pPr>
      <w:rPr>
        <w:rFonts w:ascii="Courier New" w:hAnsi="Courier New" w:hint="default"/>
      </w:rPr>
    </w:lvl>
    <w:lvl w:ilvl="1" w:tplc="44362ED2" w:tentative="1">
      <w:start w:val="1"/>
      <w:numFmt w:val="bullet"/>
      <w:lvlText w:val="o"/>
      <w:lvlJc w:val="left"/>
      <w:pPr>
        <w:tabs>
          <w:tab w:val="num" w:pos="1440"/>
        </w:tabs>
        <w:ind w:left="1440" w:hanging="360"/>
      </w:pPr>
      <w:rPr>
        <w:rFonts w:ascii="Courier New" w:hAnsi="Courier New" w:hint="default"/>
      </w:rPr>
    </w:lvl>
    <w:lvl w:ilvl="2" w:tplc="866C7E0E" w:tentative="1">
      <w:start w:val="1"/>
      <w:numFmt w:val="bullet"/>
      <w:lvlText w:val="o"/>
      <w:lvlJc w:val="left"/>
      <w:pPr>
        <w:tabs>
          <w:tab w:val="num" w:pos="2160"/>
        </w:tabs>
        <w:ind w:left="2160" w:hanging="360"/>
      </w:pPr>
      <w:rPr>
        <w:rFonts w:ascii="Courier New" w:hAnsi="Courier New" w:hint="default"/>
      </w:rPr>
    </w:lvl>
    <w:lvl w:ilvl="3" w:tplc="6D8632C4" w:tentative="1">
      <w:start w:val="1"/>
      <w:numFmt w:val="bullet"/>
      <w:lvlText w:val="o"/>
      <w:lvlJc w:val="left"/>
      <w:pPr>
        <w:tabs>
          <w:tab w:val="num" w:pos="2880"/>
        </w:tabs>
        <w:ind w:left="2880" w:hanging="360"/>
      </w:pPr>
      <w:rPr>
        <w:rFonts w:ascii="Courier New" w:hAnsi="Courier New" w:hint="default"/>
      </w:rPr>
    </w:lvl>
    <w:lvl w:ilvl="4" w:tplc="1626ED50" w:tentative="1">
      <w:start w:val="1"/>
      <w:numFmt w:val="bullet"/>
      <w:lvlText w:val="o"/>
      <w:lvlJc w:val="left"/>
      <w:pPr>
        <w:tabs>
          <w:tab w:val="num" w:pos="3600"/>
        </w:tabs>
        <w:ind w:left="3600" w:hanging="360"/>
      </w:pPr>
      <w:rPr>
        <w:rFonts w:ascii="Courier New" w:hAnsi="Courier New" w:hint="default"/>
      </w:rPr>
    </w:lvl>
    <w:lvl w:ilvl="5" w:tplc="A4F02A90" w:tentative="1">
      <w:start w:val="1"/>
      <w:numFmt w:val="bullet"/>
      <w:lvlText w:val="o"/>
      <w:lvlJc w:val="left"/>
      <w:pPr>
        <w:tabs>
          <w:tab w:val="num" w:pos="4320"/>
        </w:tabs>
        <w:ind w:left="4320" w:hanging="360"/>
      </w:pPr>
      <w:rPr>
        <w:rFonts w:ascii="Courier New" w:hAnsi="Courier New" w:hint="default"/>
      </w:rPr>
    </w:lvl>
    <w:lvl w:ilvl="6" w:tplc="29FC1156" w:tentative="1">
      <w:start w:val="1"/>
      <w:numFmt w:val="bullet"/>
      <w:lvlText w:val="o"/>
      <w:lvlJc w:val="left"/>
      <w:pPr>
        <w:tabs>
          <w:tab w:val="num" w:pos="5040"/>
        </w:tabs>
        <w:ind w:left="5040" w:hanging="360"/>
      </w:pPr>
      <w:rPr>
        <w:rFonts w:ascii="Courier New" w:hAnsi="Courier New" w:hint="default"/>
      </w:rPr>
    </w:lvl>
    <w:lvl w:ilvl="7" w:tplc="7C72C200" w:tentative="1">
      <w:start w:val="1"/>
      <w:numFmt w:val="bullet"/>
      <w:lvlText w:val="o"/>
      <w:lvlJc w:val="left"/>
      <w:pPr>
        <w:tabs>
          <w:tab w:val="num" w:pos="5760"/>
        </w:tabs>
        <w:ind w:left="5760" w:hanging="360"/>
      </w:pPr>
      <w:rPr>
        <w:rFonts w:ascii="Courier New" w:hAnsi="Courier New" w:hint="default"/>
      </w:rPr>
    </w:lvl>
    <w:lvl w:ilvl="8" w:tplc="28EAFB84" w:tentative="1">
      <w:start w:val="1"/>
      <w:numFmt w:val="bullet"/>
      <w:lvlText w:val="o"/>
      <w:lvlJc w:val="left"/>
      <w:pPr>
        <w:tabs>
          <w:tab w:val="num" w:pos="6480"/>
        </w:tabs>
        <w:ind w:left="6480" w:hanging="360"/>
      </w:pPr>
      <w:rPr>
        <w:rFonts w:ascii="Courier New" w:hAnsi="Courier New" w:hint="default"/>
      </w:rPr>
    </w:lvl>
  </w:abstractNum>
  <w:abstractNum w:abstractNumId="3">
    <w:nsid w:val="31F12A02"/>
    <w:multiLevelType w:val="hybridMultilevel"/>
    <w:tmpl w:val="B87AB1CC"/>
    <w:lvl w:ilvl="0" w:tplc="8098BD10">
      <w:start w:val="1"/>
      <w:numFmt w:val="bullet"/>
      <w:lvlText w:val="o"/>
      <w:lvlJc w:val="left"/>
      <w:pPr>
        <w:tabs>
          <w:tab w:val="num" w:pos="720"/>
        </w:tabs>
        <w:ind w:left="720" w:hanging="360"/>
      </w:pPr>
      <w:rPr>
        <w:rFonts w:ascii="Courier New" w:hAnsi="Courier New" w:hint="default"/>
      </w:rPr>
    </w:lvl>
    <w:lvl w:ilvl="1" w:tplc="AE42C104" w:tentative="1">
      <w:start w:val="1"/>
      <w:numFmt w:val="bullet"/>
      <w:lvlText w:val="o"/>
      <w:lvlJc w:val="left"/>
      <w:pPr>
        <w:tabs>
          <w:tab w:val="num" w:pos="1440"/>
        </w:tabs>
        <w:ind w:left="1440" w:hanging="360"/>
      </w:pPr>
      <w:rPr>
        <w:rFonts w:ascii="Courier New" w:hAnsi="Courier New" w:hint="default"/>
      </w:rPr>
    </w:lvl>
    <w:lvl w:ilvl="2" w:tplc="5FBC04BE" w:tentative="1">
      <w:start w:val="1"/>
      <w:numFmt w:val="bullet"/>
      <w:lvlText w:val="o"/>
      <w:lvlJc w:val="left"/>
      <w:pPr>
        <w:tabs>
          <w:tab w:val="num" w:pos="2160"/>
        </w:tabs>
        <w:ind w:left="2160" w:hanging="360"/>
      </w:pPr>
      <w:rPr>
        <w:rFonts w:ascii="Courier New" w:hAnsi="Courier New" w:hint="default"/>
      </w:rPr>
    </w:lvl>
    <w:lvl w:ilvl="3" w:tplc="27A2F04E" w:tentative="1">
      <w:start w:val="1"/>
      <w:numFmt w:val="bullet"/>
      <w:lvlText w:val="o"/>
      <w:lvlJc w:val="left"/>
      <w:pPr>
        <w:tabs>
          <w:tab w:val="num" w:pos="2880"/>
        </w:tabs>
        <w:ind w:left="2880" w:hanging="360"/>
      </w:pPr>
      <w:rPr>
        <w:rFonts w:ascii="Courier New" w:hAnsi="Courier New" w:hint="default"/>
      </w:rPr>
    </w:lvl>
    <w:lvl w:ilvl="4" w:tplc="7CECDF7A" w:tentative="1">
      <w:start w:val="1"/>
      <w:numFmt w:val="bullet"/>
      <w:lvlText w:val="o"/>
      <w:lvlJc w:val="left"/>
      <w:pPr>
        <w:tabs>
          <w:tab w:val="num" w:pos="3600"/>
        </w:tabs>
        <w:ind w:left="3600" w:hanging="360"/>
      </w:pPr>
      <w:rPr>
        <w:rFonts w:ascii="Courier New" w:hAnsi="Courier New" w:hint="default"/>
      </w:rPr>
    </w:lvl>
    <w:lvl w:ilvl="5" w:tplc="DD7EB404" w:tentative="1">
      <w:start w:val="1"/>
      <w:numFmt w:val="bullet"/>
      <w:lvlText w:val="o"/>
      <w:lvlJc w:val="left"/>
      <w:pPr>
        <w:tabs>
          <w:tab w:val="num" w:pos="4320"/>
        </w:tabs>
        <w:ind w:left="4320" w:hanging="360"/>
      </w:pPr>
      <w:rPr>
        <w:rFonts w:ascii="Courier New" w:hAnsi="Courier New" w:hint="default"/>
      </w:rPr>
    </w:lvl>
    <w:lvl w:ilvl="6" w:tplc="814A6910" w:tentative="1">
      <w:start w:val="1"/>
      <w:numFmt w:val="bullet"/>
      <w:lvlText w:val="o"/>
      <w:lvlJc w:val="left"/>
      <w:pPr>
        <w:tabs>
          <w:tab w:val="num" w:pos="5040"/>
        </w:tabs>
        <w:ind w:left="5040" w:hanging="360"/>
      </w:pPr>
      <w:rPr>
        <w:rFonts w:ascii="Courier New" w:hAnsi="Courier New" w:hint="default"/>
      </w:rPr>
    </w:lvl>
    <w:lvl w:ilvl="7" w:tplc="10BC460A" w:tentative="1">
      <w:start w:val="1"/>
      <w:numFmt w:val="bullet"/>
      <w:lvlText w:val="o"/>
      <w:lvlJc w:val="left"/>
      <w:pPr>
        <w:tabs>
          <w:tab w:val="num" w:pos="5760"/>
        </w:tabs>
        <w:ind w:left="5760" w:hanging="360"/>
      </w:pPr>
      <w:rPr>
        <w:rFonts w:ascii="Courier New" w:hAnsi="Courier New" w:hint="default"/>
      </w:rPr>
    </w:lvl>
    <w:lvl w:ilvl="8" w:tplc="6AD60252" w:tentative="1">
      <w:start w:val="1"/>
      <w:numFmt w:val="bullet"/>
      <w:lvlText w:val="o"/>
      <w:lvlJc w:val="left"/>
      <w:pPr>
        <w:tabs>
          <w:tab w:val="num" w:pos="6480"/>
        </w:tabs>
        <w:ind w:left="6480" w:hanging="360"/>
      </w:pPr>
      <w:rPr>
        <w:rFonts w:ascii="Courier New" w:hAnsi="Courier New" w:hint="default"/>
      </w:rPr>
    </w:lvl>
  </w:abstractNum>
  <w:abstractNum w:abstractNumId="4">
    <w:nsid w:val="33BF67A2"/>
    <w:multiLevelType w:val="hybridMultilevel"/>
    <w:tmpl w:val="01EC16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417F5B"/>
    <w:multiLevelType w:val="hybridMultilevel"/>
    <w:tmpl w:val="5B0A1E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605F7A"/>
    <w:multiLevelType w:val="hybridMultilevel"/>
    <w:tmpl w:val="18B89B38"/>
    <w:lvl w:ilvl="0" w:tplc="33A800DA">
      <w:start w:val="1"/>
      <w:numFmt w:val="bullet"/>
      <w:lvlText w:val="o"/>
      <w:lvlJc w:val="left"/>
      <w:pPr>
        <w:tabs>
          <w:tab w:val="num" w:pos="720"/>
        </w:tabs>
        <w:ind w:left="720" w:hanging="360"/>
      </w:pPr>
      <w:rPr>
        <w:rFonts w:ascii="Courier New" w:hAnsi="Courier New" w:hint="default"/>
      </w:rPr>
    </w:lvl>
    <w:lvl w:ilvl="1" w:tplc="24368B00" w:tentative="1">
      <w:start w:val="1"/>
      <w:numFmt w:val="bullet"/>
      <w:lvlText w:val="o"/>
      <w:lvlJc w:val="left"/>
      <w:pPr>
        <w:tabs>
          <w:tab w:val="num" w:pos="1440"/>
        </w:tabs>
        <w:ind w:left="1440" w:hanging="360"/>
      </w:pPr>
      <w:rPr>
        <w:rFonts w:ascii="Courier New" w:hAnsi="Courier New" w:hint="default"/>
      </w:rPr>
    </w:lvl>
    <w:lvl w:ilvl="2" w:tplc="17A0BDA4" w:tentative="1">
      <w:start w:val="1"/>
      <w:numFmt w:val="bullet"/>
      <w:lvlText w:val="o"/>
      <w:lvlJc w:val="left"/>
      <w:pPr>
        <w:tabs>
          <w:tab w:val="num" w:pos="2160"/>
        </w:tabs>
        <w:ind w:left="2160" w:hanging="360"/>
      </w:pPr>
      <w:rPr>
        <w:rFonts w:ascii="Courier New" w:hAnsi="Courier New" w:hint="default"/>
      </w:rPr>
    </w:lvl>
    <w:lvl w:ilvl="3" w:tplc="AD52AB0A" w:tentative="1">
      <w:start w:val="1"/>
      <w:numFmt w:val="bullet"/>
      <w:lvlText w:val="o"/>
      <w:lvlJc w:val="left"/>
      <w:pPr>
        <w:tabs>
          <w:tab w:val="num" w:pos="2880"/>
        </w:tabs>
        <w:ind w:left="2880" w:hanging="360"/>
      </w:pPr>
      <w:rPr>
        <w:rFonts w:ascii="Courier New" w:hAnsi="Courier New" w:hint="default"/>
      </w:rPr>
    </w:lvl>
    <w:lvl w:ilvl="4" w:tplc="30548FFA" w:tentative="1">
      <w:start w:val="1"/>
      <w:numFmt w:val="bullet"/>
      <w:lvlText w:val="o"/>
      <w:lvlJc w:val="left"/>
      <w:pPr>
        <w:tabs>
          <w:tab w:val="num" w:pos="3600"/>
        </w:tabs>
        <w:ind w:left="3600" w:hanging="360"/>
      </w:pPr>
      <w:rPr>
        <w:rFonts w:ascii="Courier New" w:hAnsi="Courier New" w:hint="default"/>
      </w:rPr>
    </w:lvl>
    <w:lvl w:ilvl="5" w:tplc="D3340524" w:tentative="1">
      <w:start w:val="1"/>
      <w:numFmt w:val="bullet"/>
      <w:lvlText w:val="o"/>
      <w:lvlJc w:val="left"/>
      <w:pPr>
        <w:tabs>
          <w:tab w:val="num" w:pos="4320"/>
        </w:tabs>
        <w:ind w:left="4320" w:hanging="360"/>
      </w:pPr>
      <w:rPr>
        <w:rFonts w:ascii="Courier New" w:hAnsi="Courier New" w:hint="default"/>
      </w:rPr>
    </w:lvl>
    <w:lvl w:ilvl="6" w:tplc="85D0F554" w:tentative="1">
      <w:start w:val="1"/>
      <w:numFmt w:val="bullet"/>
      <w:lvlText w:val="o"/>
      <w:lvlJc w:val="left"/>
      <w:pPr>
        <w:tabs>
          <w:tab w:val="num" w:pos="5040"/>
        </w:tabs>
        <w:ind w:left="5040" w:hanging="360"/>
      </w:pPr>
      <w:rPr>
        <w:rFonts w:ascii="Courier New" w:hAnsi="Courier New" w:hint="default"/>
      </w:rPr>
    </w:lvl>
    <w:lvl w:ilvl="7" w:tplc="23BC3DA4" w:tentative="1">
      <w:start w:val="1"/>
      <w:numFmt w:val="bullet"/>
      <w:lvlText w:val="o"/>
      <w:lvlJc w:val="left"/>
      <w:pPr>
        <w:tabs>
          <w:tab w:val="num" w:pos="5760"/>
        </w:tabs>
        <w:ind w:left="5760" w:hanging="360"/>
      </w:pPr>
      <w:rPr>
        <w:rFonts w:ascii="Courier New" w:hAnsi="Courier New" w:hint="default"/>
      </w:rPr>
    </w:lvl>
    <w:lvl w:ilvl="8" w:tplc="1B0CE96E" w:tentative="1">
      <w:start w:val="1"/>
      <w:numFmt w:val="bullet"/>
      <w:lvlText w:val="o"/>
      <w:lvlJc w:val="left"/>
      <w:pPr>
        <w:tabs>
          <w:tab w:val="num" w:pos="6480"/>
        </w:tabs>
        <w:ind w:left="6480" w:hanging="360"/>
      </w:pPr>
      <w:rPr>
        <w:rFonts w:ascii="Courier New" w:hAnsi="Courier New" w:hint="default"/>
      </w:rPr>
    </w:lvl>
  </w:abstractNum>
  <w:abstractNum w:abstractNumId="7">
    <w:nsid w:val="5A76389A"/>
    <w:multiLevelType w:val="hybridMultilevel"/>
    <w:tmpl w:val="3AE26A88"/>
    <w:lvl w:ilvl="0" w:tplc="79E8505E">
      <w:start w:val="1"/>
      <w:numFmt w:val="bullet"/>
      <w:lvlText w:val="o"/>
      <w:lvlJc w:val="left"/>
      <w:pPr>
        <w:tabs>
          <w:tab w:val="num" w:pos="720"/>
        </w:tabs>
        <w:ind w:left="720" w:hanging="360"/>
      </w:pPr>
      <w:rPr>
        <w:rFonts w:ascii="Courier New" w:hAnsi="Courier New" w:hint="default"/>
      </w:rPr>
    </w:lvl>
    <w:lvl w:ilvl="1" w:tplc="9F5E46A6" w:tentative="1">
      <w:start w:val="1"/>
      <w:numFmt w:val="bullet"/>
      <w:lvlText w:val="o"/>
      <w:lvlJc w:val="left"/>
      <w:pPr>
        <w:tabs>
          <w:tab w:val="num" w:pos="1440"/>
        </w:tabs>
        <w:ind w:left="1440" w:hanging="360"/>
      </w:pPr>
      <w:rPr>
        <w:rFonts w:ascii="Courier New" w:hAnsi="Courier New" w:hint="default"/>
      </w:rPr>
    </w:lvl>
    <w:lvl w:ilvl="2" w:tplc="B1BAD0CA" w:tentative="1">
      <w:start w:val="1"/>
      <w:numFmt w:val="bullet"/>
      <w:lvlText w:val="o"/>
      <w:lvlJc w:val="left"/>
      <w:pPr>
        <w:tabs>
          <w:tab w:val="num" w:pos="2160"/>
        </w:tabs>
        <w:ind w:left="2160" w:hanging="360"/>
      </w:pPr>
      <w:rPr>
        <w:rFonts w:ascii="Courier New" w:hAnsi="Courier New" w:hint="default"/>
      </w:rPr>
    </w:lvl>
    <w:lvl w:ilvl="3" w:tplc="890C3B3E" w:tentative="1">
      <w:start w:val="1"/>
      <w:numFmt w:val="bullet"/>
      <w:lvlText w:val="o"/>
      <w:lvlJc w:val="left"/>
      <w:pPr>
        <w:tabs>
          <w:tab w:val="num" w:pos="2880"/>
        </w:tabs>
        <w:ind w:left="2880" w:hanging="360"/>
      </w:pPr>
      <w:rPr>
        <w:rFonts w:ascii="Courier New" w:hAnsi="Courier New" w:hint="default"/>
      </w:rPr>
    </w:lvl>
    <w:lvl w:ilvl="4" w:tplc="1AB4DC6A" w:tentative="1">
      <w:start w:val="1"/>
      <w:numFmt w:val="bullet"/>
      <w:lvlText w:val="o"/>
      <w:lvlJc w:val="left"/>
      <w:pPr>
        <w:tabs>
          <w:tab w:val="num" w:pos="3600"/>
        </w:tabs>
        <w:ind w:left="3600" w:hanging="360"/>
      </w:pPr>
      <w:rPr>
        <w:rFonts w:ascii="Courier New" w:hAnsi="Courier New" w:hint="default"/>
      </w:rPr>
    </w:lvl>
    <w:lvl w:ilvl="5" w:tplc="831EBA1A" w:tentative="1">
      <w:start w:val="1"/>
      <w:numFmt w:val="bullet"/>
      <w:lvlText w:val="o"/>
      <w:lvlJc w:val="left"/>
      <w:pPr>
        <w:tabs>
          <w:tab w:val="num" w:pos="4320"/>
        </w:tabs>
        <w:ind w:left="4320" w:hanging="360"/>
      </w:pPr>
      <w:rPr>
        <w:rFonts w:ascii="Courier New" w:hAnsi="Courier New" w:hint="default"/>
      </w:rPr>
    </w:lvl>
    <w:lvl w:ilvl="6" w:tplc="14AA2136" w:tentative="1">
      <w:start w:val="1"/>
      <w:numFmt w:val="bullet"/>
      <w:lvlText w:val="o"/>
      <w:lvlJc w:val="left"/>
      <w:pPr>
        <w:tabs>
          <w:tab w:val="num" w:pos="5040"/>
        </w:tabs>
        <w:ind w:left="5040" w:hanging="360"/>
      </w:pPr>
      <w:rPr>
        <w:rFonts w:ascii="Courier New" w:hAnsi="Courier New" w:hint="default"/>
      </w:rPr>
    </w:lvl>
    <w:lvl w:ilvl="7" w:tplc="75548744" w:tentative="1">
      <w:start w:val="1"/>
      <w:numFmt w:val="bullet"/>
      <w:lvlText w:val="o"/>
      <w:lvlJc w:val="left"/>
      <w:pPr>
        <w:tabs>
          <w:tab w:val="num" w:pos="5760"/>
        </w:tabs>
        <w:ind w:left="5760" w:hanging="360"/>
      </w:pPr>
      <w:rPr>
        <w:rFonts w:ascii="Courier New" w:hAnsi="Courier New" w:hint="default"/>
      </w:rPr>
    </w:lvl>
    <w:lvl w:ilvl="8" w:tplc="B3F8C778" w:tentative="1">
      <w:start w:val="1"/>
      <w:numFmt w:val="bullet"/>
      <w:lvlText w:val="o"/>
      <w:lvlJc w:val="left"/>
      <w:pPr>
        <w:tabs>
          <w:tab w:val="num" w:pos="6480"/>
        </w:tabs>
        <w:ind w:left="6480" w:hanging="360"/>
      </w:pPr>
      <w:rPr>
        <w:rFonts w:ascii="Courier New" w:hAnsi="Courier New" w:hint="default"/>
      </w:rPr>
    </w:lvl>
  </w:abstractNum>
  <w:abstractNum w:abstractNumId="8">
    <w:nsid w:val="705D6212"/>
    <w:multiLevelType w:val="hybridMultilevel"/>
    <w:tmpl w:val="3CC83458"/>
    <w:lvl w:ilvl="0" w:tplc="19BA518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206BEC"/>
    <w:multiLevelType w:val="hybridMultilevel"/>
    <w:tmpl w:val="F790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7"/>
  </w:num>
  <w:num w:numId="5">
    <w:abstractNumId w:val="3"/>
  </w:num>
  <w:num w:numId="6">
    <w:abstractNumId w:val="9"/>
  </w:num>
  <w:num w:numId="7">
    <w:abstractNumId w:val="1"/>
  </w:num>
  <w:num w:numId="8">
    <w:abstractNumId w:val="8"/>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7170"/>
  </w:hdrShapeDefaults>
  <w:footnotePr>
    <w:footnote w:id="0"/>
    <w:footnote w:id="1"/>
  </w:footnotePr>
  <w:endnotePr>
    <w:endnote w:id="0"/>
    <w:endnote w:id="1"/>
  </w:endnotePr>
  <w:compat>
    <w:useFELayout/>
  </w:compat>
  <w:rsids>
    <w:rsidRoot w:val="00472631"/>
    <w:rsid w:val="00047FE4"/>
    <w:rsid w:val="00121D29"/>
    <w:rsid w:val="002C599E"/>
    <w:rsid w:val="00444FF4"/>
    <w:rsid w:val="00472631"/>
    <w:rsid w:val="00491CD6"/>
    <w:rsid w:val="004950AF"/>
    <w:rsid w:val="00524292"/>
    <w:rsid w:val="00607955"/>
    <w:rsid w:val="00662869"/>
    <w:rsid w:val="00761B72"/>
    <w:rsid w:val="009B76CF"/>
    <w:rsid w:val="00C418CA"/>
    <w:rsid w:val="00C857EA"/>
    <w:rsid w:val="00D65DA6"/>
    <w:rsid w:val="00E955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B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726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2631"/>
  </w:style>
  <w:style w:type="paragraph" w:styleId="Footer">
    <w:name w:val="footer"/>
    <w:basedOn w:val="Normal"/>
    <w:link w:val="FooterChar"/>
    <w:uiPriority w:val="99"/>
    <w:semiHidden/>
    <w:unhideWhenUsed/>
    <w:rsid w:val="0047263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72631"/>
  </w:style>
  <w:style w:type="paragraph" w:styleId="ListParagraph">
    <w:name w:val="List Paragraph"/>
    <w:basedOn w:val="Normal"/>
    <w:uiPriority w:val="34"/>
    <w:qFormat/>
    <w:rsid w:val="00C418CA"/>
    <w:pPr>
      <w:ind w:left="720"/>
      <w:contextualSpacing/>
    </w:pPr>
  </w:style>
</w:styles>
</file>

<file path=word/webSettings.xml><?xml version="1.0" encoding="utf-8"?>
<w:webSettings xmlns:r="http://schemas.openxmlformats.org/officeDocument/2006/relationships" xmlns:w="http://schemas.openxmlformats.org/wordprocessingml/2006/main">
  <w:divs>
    <w:div w:id="322514033">
      <w:bodyDiv w:val="1"/>
      <w:marLeft w:val="0"/>
      <w:marRight w:val="0"/>
      <w:marTop w:val="0"/>
      <w:marBottom w:val="0"/>
      <w:divBdr>
        <w:top w:val="none" w:sz="0" w:space="0" w:color="auto"/>
        <w:left w:val="none" w:sz="0" w:space="0" w:color="auto"/>
        <w:bottom w:val="none" w:sz="0" w:space="0" w:color="auto"/>
        <w:right w:val="none" w:sz="0" w:space="0" w:color="auto"/>
      </w:divBdr>
      <w:divsChild>
        <w:div w:id="1361543051">
          <w:marLeft w:val="360"/>
          <w:marRight w:val="0"/>
          <w:marTop w:val="60"/>
          <w:marBottom w:val="60"/>
          <w:divBdr>
            <w:top w:val="none" w:sz="0" w:space="0" w:color="auto"/>
            <w:left w:val="none" w:sz="0" w:space="0" w:color="auto"/>
            <w:bottom w:val="none" w:sz="0" w:space="0" w:color="auto"/>
            <w:right w:val="none" w:sz="0" w:space="0" w:color="auto"/>
          </w:divBdr>
        </w:div>
      </w:divsChild>
    </w:div>
    <w:div w:id="830953292">
      <w:bodyDiv w:val="1"/>
      <w:marLeft w:val="0"/>
      <w:marRight w:val="0"/>
      <w:marTop w:val="0"/>
      <w:marBottom w:val="0"/>
      <w:divBdr>
        <w:top w:val="none" w:sz="0" w:space="0" w:color="auto"/>
        <w:left w:val="none" w:sz="0" w:space="0" w:color="auto"/>
        <w:bottom w:val="none" w:sz="0" w:space="0" w:color="auto"/>
        <w:right w:val="none" w:sz="0" w:space="0" w:color="auto"/>
      </w:divBdr>
      <w:divsChild>
        <w:div w:id="526215512">
          <w:marLeft w:val="533"/>
          <w:marRight w:val="0"/>
          <w:marTop w:val="60"/>
          <w:marBottom w:val="60"/>
          <w:divBdr>
            <w:top w:val="none" w:sz="0" w:space="0" w:color="auto"/>
            <w:left w:val="none" w:sz="0" w:space="0" w:color="auto"/>
            <w:bottom w:val="none" w:sz="0" w:space="0" w:color="auto"/>
            <w:right w:val="none" w:sz="0" w:space="0" w:color="auto"/>
          </w:divBdr>
        </w:div>
        <w:div w:id="175120685">
          <w:marLeft w:val="533"/>
          <w:marRight w:val="0"/>
          <w:marTop w:val="60"/>
          <w:marBottom w:val="60"/>
          <w:divBdr>
            <w:top w:val="none" w:sz="0" w:space="0" w:color="auto"/>
            <w:left w:val="none" w:sz="0" w:space="0" w:color="auto"/>
            <w:bottom w:val="none" w:sz="0" w:space="0" w:color="auto"/>
            <w:right w:val="none" w:sz="0" w:space="0" w:color="auto"/>
          </w:divBdr>
        </w:div>
        <w:div w:id="1351103045">
          <w:marLeft w:val="533"/>
          <w:marRight w:val="0"/>
          <w:marTop w:val="60"/>
          <w:marBottom w:val="60"/>
          <w:divBdr>
            <w:top w:val="none" w:sz="0" w:space="0" w:color="auto"/>
            <w:left w:val="none" w:sz="0" w:space="0" w:color="auto"/>
            <w:bottom w:val="none" w:sz="0" w:space="0" w:color="auto"/>
            <w:right w:val="none" w:sz="0" w:space="0" w:color="auto"/>
          </w:divBdr>
        </w:div>
        <w:div w:id="138151311">
          <w:marLeft w:val="533"/>
          <w:marRight w:val="0"/>
          <w:marTop w:val="60"/>
          <w:marBottom w:val="60"/>
          <w:divBdr>
            <w:top w:val="none" w:sz="0" w:space="0" w:color="auto"/>
            <w:left w:val="none" w:sz="0" w:space="0" w:color="auto"/>
            <w:bottom w:val="none" w:sz="0" w:space="0" w:color="auto"/>
            <w:right w:val="none" w:sz="0" w:space="0" w:color="auto"/>
          </w:divBdr>
        </w:div>
        <w:div w:id="1247418151">
          <w:marLeft w:val="533"/>
          <w:marRight w:val="0"/>
          <w:marTop w:val="60"/>
          <w:marBottom w:val="60"/>
          <w:divBdr>
            <w:top w:val="none" w:sz="0" w:space="0" w:color="auto"/>
            <w:left w:val="none" w:sz="0" w:space="0" w:color="auto"/>
            <w:bottom w:val="none" w:sz="0" w:space="0" w:color="auto"/>
            <w:right w:val="none" w:sz="0" w:space="0" w:color="auto"/>
          </w:divBdr>
        </w:div>
      </w:divsChild>
    </w:div>
    <w:div w:id="1641495232">
      <w:bodyDiv w:val="1"/>
      <w:marLeft w:val="0"/>
      <w:marRight w:val="0"/>
      <w:marTop w:val="0"/>
      <w:marBottom w:val="0"/>
      <w:divBdr>
        <w:top w:val="none" w:sz="0" w:space="0" w:color="auto"/>
        <w:left w:val="none" w:sz="0" w:space="0" w:color="auto"/>
        <w:bottom w:val="none" w:sz="0" w:space="0" w:color="auto"/>
        <w:right w:val="none" w:sz="0" w:space="0" w:color="auto"/>
      </w:divBdr>
      <w:divsChild>
        <w:div w:id="523596400">
          <w:marLeft w:val="360"/>
          <w:marRight w:val="0"/>
          <w:marTop w:val="60"/>
          <w:marBottom w:val="60"/>
          <w:divBdr>
            <w:top w:val="none" w:sz="0" w:space="0" w:color="auto"/>
            <w:left w:val="none" w:sz="0" w:space="0" w:color="auto"/>
            <w:bottom w:val="none" w:sz="0" w:space="0" w:color="auto"/>
            <w:right w:val="none" w:sz="0" w:space="0" w:color="auto"/>
          </w:divBdr>
        </w:div>
        <w:div w:id="1581452319">
          <w:marLeft w:val="360"/>
          <w:marRight w:val="0"/>
          <w:marTop w:val="60"/>
          <w:marBottom w:val="60"/>
          <w:divBdr>
            <w:top w:val="none" w:sz="0" w:space="0" w:color="auto"/>
            <w:left w:val="none" w:sz="0" w:space="0" w:color="auto"/>
            <w:bottom w:val="none" w:sz="0" w:space="0" w:color="auto"/>
            <w:right w:val="none" w:sz="0" w:space="0" w:color="auto"/>
          </w:divBdr>
        </w:div>
        <w:div w:id="187567794">
          <w:marLeft w:val="360"/>
          <w:marRight w:val="0"/>
          <w:marTop w:val="60"/>
          <w:marBottom w:val="60"/>
          <w:divBdr>
            <w:top w:val="none" w:sz="0" w:space="0" w:color="auto"/>
            <w:left w:val="none" w:sz="0" w:space="0" w:color="auto"/>
            <w:bottom w:val="none" w:sz="0" w:space="0" w:color="auto"/>
            <w:right w:val="none" w:sz="0" w:space="0" w:color="auto"/>
          </w:divBdr>
        </w:div>
        <w:div w:id="1080906006">
          <w:marLeft w:val="360"/>
          <w:marRight w:val="0"/>
          <w:marTop w:val="60"/>
          <w:marBottom w:val="60"/>
          <w:divBdr>
            <w:top w:val="none" w:sz="0" w:space="0" w:color="auto"/>
            <w:left w:val="none" w:sz="0" w:space="0" w:color="auto"/>
            <w:bottom w:val="none" w:sz="0" w:space="0" w:color="auto"/>
            <w:right w:val="none" w:sz="0" w:space="0" w:color="auto"/>
          </w:divBdr>
        </w:div>
        <w:div w:id="1758357701">
          <w:marLeft w:val="360"/>
          <w:marRight w:val="0"/>
          <w:marTop w:val="60"/>
          <w:marBottom w:val="60"/>
          <w:divBdr>
            <w:top w:val="none" w:sz="0" w:space="0" w:color="auto"/>
            <w:left w:val="none" w:sz="0" w:space="0" w:color="auto"/>
            <w:bottom w:val="none" w:sz="0" w:space="0" w:color="auto"/>
            <w:right w:val="none" w:sz="0" w:space="0" w:color="auto"/>
          </w:divBdr>
        </w:div>
      </w:divsChild>
    </w:div>
    <w:div w:id="1733114598">
      <w:bodyDiv w:val="1"/>
      <w:marLeft w:val="0"/>
      <w:marRight w:val="0"/>
      <w:marTop w:val="0"/>
      <w:marBottom w:val="0"/>
      <w:divBdr>
        <w:top w:val="none" w:sz="0" w:space="0" w:color="auto"/>
        <w:left w:val="none" w:sz="0" w:space="0" w:color="auto"/>
        <w:bottom w:val="none" w:sz="0" w:space="0" w:color="auto"/>
        <w:right w:val="none" w:sz="0" w:space="0" w:color="auto"/>
      </w:divBdr>
      <w:divsChild>
        <w:div w:id="1309287131">
          <w:marLeft w:val="720"/>
          <w:marRight w:val="0"/>
          <w:marTop w:val="60"/>
          <w:marBottom w:val="60"/>
          <w:divBdr>
            <w:top w:val="none" w:sz="0" w:space="0" w:color="auto"/>
            <w:left w:val="none" w:sz="0" w:space="0" w:color="auto"/>
            <w:bottom w:val="none" w:sz="0" w:space="0" w:color="auto"/>
            <w:right w:val="none" w:sz="0" w:space="0" w:color="auto"/>
          </w:divBdr>
        </w:div>
        <w:div w:id="934364813">
          <w:marLeft w:val="720"/>
          <w:marRight w:val="0"/>
          <w:marTop w:val="60"/>
          <w:marBottom w:val="60"/>
          <w:divBdr>
            <w:top w:val="none" w:sz="0" w:space="0" w:color="auto"/>
            <w:left w:val="none" w:sz="0" w:space="0" w:color="auto"/>
            <w:bottom w:val="none" w:sz="0" w:space="0" w:color="auto"/>
            <w:right w:val="none" w:sz="0" w:space="0" w:color="auto"/>
          </w:divBdr>
        </w:div>
        <w:div w:id="976496305">
          <w:marLeft w:val="720"/>
          <w:marRight w:val="0"/>
          <w:marTop w:val="60"/>
          <w:marBottom w:val="60"/>
          <w:divBdr>
            <w:top w:val="none" w:sz="0" w:space="0" w:color="auto"/>
            <w:left w:val="none" w:sz="0" w:space="0" w:color="auto"/>
            <w:bottom w:val="none" w:sz="0" w:space="0" w:color="auto"/>
            <w:right w:val="none" w:sz="0" w:space="0" w:color="auto"/>
          </w:divBdr>
        </w:div>
        <w:div w:id="1723749245">
          <w:marLeft w:val="720"/>
          <w:marRight w:val="0"/>
          <w:marTop w:val="60"/>
          <w:marBottom w:val="60"/>
          <w:divBdr>
            <w:top w:val="none" w:sz="0" w:space="0" w:color="auto"/>
            <w:left w:val="none" w:sz="0" w:space="0" w:color="auto"/>
            <w:bottom w:val="none" w:sz="0" w:space="0" w:color="auto"/>
            <w:right w:val="none" w:sz="0" w:space="0" w:color="auto"/>
          </w:divBdr>
        </w:div>
        <w:div w:id="27144782">
          <w:marLeft w:val="720"/>
          <w:marRight w:val="0"/>
          <w:marTop w:val="60"/>
          <w:marBottom w:val="60"/>
          <w:divBdr>
            <w:top w:val="none" w:sz="0" w:space="0" w:color="auto"/>
            <w:left w:val="none" w:sz="0" w:space="0" w:color="auto"/>
            <w:bottom w:val="none" w:sz="0" w:space="0" w:color="auto"/>
            <w:right w:val="none" w:sz="0" w:space="0" w:color="auto"/>
          </w:divBdr>
        </w:div>
        <w:div w:id="1937513333">
          <w:marLeft w:val="720"/>
          <w:marRight w:val="0"/>
          <w:marTop w:val="60"/>
          <w:marBottom w:val="60"/>
          <w:divBdr>
            <w:top w:val="none" w:sz="0" w:space="0" w:color="auto"/>
            <w:left w:val="none" w:sz="0" w:space="0" w:color="auto"/>
            <w:bottom w:val="none" w:sz="0" w:space="0" w:color="auto"/>
            <w:right w:val="none" w:sz="0" w:space="0" w:color="auto"/>
          </w:divBdr>
        </w:div>
      </w:divsChild>
    </w:div>
    <w:div w:id="1938097664">
      <w:bodyDiv w:val="1"/>
      <w:marLeft w:val="0"/>
      <w:marRight w:val="0"/>
      <w:marTop w:val="0"/>
      <w:marBottom w:val="0"/>
      <w:divBdr>
        <w:top w:val="none" w:sz="0" w:space="0" w:color="auto"/>
        <w:left w:val="none" w:sz="0" w:space="0" w:color="auto"/>
        <w:bottom w:val="none" w:sz="0" w:space="0" w:color="auto"/>
        <w:right w:val="none" w:sz="0" w:space="0" w:color="auto"/>
      </w:divBdr>
    </w:div>
    <w:div w:id="1957983953">
      <w:bodyDiv w:val="1"/>
      <w:marLeft w:val="0"/>
      <w:marRight w:val="0"/>
      <w:marTop w:val="0"/>
      <w:marBottom w:val="0"/>
      <w:divBdr>
        <w:top w:val="none" w:sz="0" w:space="0" w:color="auto"/>
        <w:left w:val="none" w:sz="0" w:space="0" w:color="auto"/>
        <w:bottom w:val="none" w:sz="0" w:space="0" w:color="auto"/>
        <w:right w:val="none" w:sz="0" w:space="0" w:color="auto"/>
      </w:divBdr>
      <w:divsChild>
        <w:div w:id="1604419275">
          <w:marLeft w:val="360"/>
          <w:marRight w:val="0"/>
          <w:marTop w:val="60"/>
          <w:marBottom w:val="60"/>
          <w:divBdr>
            <w:top w:val="none" w:sz="0" w:space="0" w:color="auto"/>
            <w:left w:val="none" w:sz="0" w:space="0" w:color="auto"/>
            <w:bottom w:val="none" w:sz="0" w:space="0" w:color="auto"/>
            <w:right w:val="none" w:sz="0" w:space="0" w:color="auto"/>
          </w:divBdr>
        </w:div>
        <w:div w:id="1846280862">
          <w:marLeft w:val="360"/>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file:///A:\sjeLogo.JP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170</Words>
  <Characters>975</Characters>
  <Application>Microsoft Office Word</Application>
  <DocSecurity>0</DocSecurity>
  <Lines>8</Lines>
  <Paragraphs>2</Paragraphs>
  <ScaleCrop>false</ScaleCrop>
  <Company>KIIT</Company>
  <LinksUpToDate>false</LinksUpToDate>
  <CharactersWithSpaces>1143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kiit</cp:lastModifiedBy>
  <cp:revision>12</cp:revision>
  <dcterms:created xsi:type="dcterms:W3CDTF">2010-05-19T10:13:00Z</dcterms:created>
  <dcterms:modified xsi:type="dcterms:W3CDTF">2011-02-02T04:21:00Z</dcterms:modified>
</cp:coreProperties>
</file>